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Pr="00E33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DA0D89" w:rsidTr="003764D6">
        <w:tc>
          <w:tcPr>
            <w:tcW w:w="4644" w:type="dxa"/>
          </w:tcPr>
          <w:p w:rsidR="003764D6" w:rsidRPr="00DA0D8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proofErr w:type="spellEnd"/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DA0D89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DA0D89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</w:p>
        </w:tc>
      </w:tr>
      <w:tr w:rsidR="003764D6" w:rsidRPr="00DA0D89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DA0D89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  <w:bookmarkStart w:id="0" w:name="_GoBack"/>
            <w:bookmarkEnd w:id="0"/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Classifier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DA0D8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DA0D89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DA0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DA0D89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  <w:proofErr w:type="spellEnd"/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proofErr w:type="spellEnd"/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06BCA"/>
    <w:rsid w:val="0025020F"/>
    <w:rsid w:val="0031557A"/>
    <w:rsid w:val="003764D6"/>
    <w:rsid w:val="004B2278"/>
    <w:rsid w:val="004B5CF6"/>
    <w:rsid w:val="00D278FD"/>
    <w:rsid w:val="00DA0D89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08CD-D686-4267-9E46-6C52A42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2021-11-12T09:04:00Z</dcterms:modified>
</cp:coreProperties>
</file>